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F4" w:rsidRPr="00675135" w:rsidRDefault="00AA2D97" w:rsidP="00675135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-400685</wp:posOffset>
            </wp:positionV>
            <wp:extent cx="1248410" cy="1701165"/>
            <wp:effectExtent l="0" t="0" r="8890" b="0"/>
            <wp:wrapTight wrapText="bothSides">
              <wp:wrapPolygon edited="0">
                <wp:start x="0" y="0"/>
                <wp:lineTo x="0" y="21286"/>
                <wp:lineTo x="21424" y="21286"/>
                <wp:lineTo x="21424" y="0"/>
                <wp:lineTo x="0" y="0"/>
              </wp:wrapPolygon>
            </wp:wrapTight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EF4" w:rsidRPr="00675135">
        <w:rPr>
          <w:b/>
          <w:bCs/>
          <w:sz w:val="40"/>
          <w:szCs w:val="40"/>
        </w:rPr>
        <w:t xml:space="preserve">RYTTARMEDDELANDE </w:t>
      </w:r>
    </w:p>
    <w:p w:rsidR="00333EF4" w:rsidRDefault="00333EF4" w:rsidP="00675135">
      <w:pPr>
        <w:jc w:val="center"/>
        <w:rPr>
          <w:i/>
          <w:iCs/>
          <w:sz w:val="28"/>
          <w:szCs w:val="28"/>
        </w:rPr>
      </w:pPr>
      <w:r w:rsidRPr="00675135">
        <w:rPr>
          <w:b/>
          <w:bCs/>
          <w:i/>
          <w:iCs/>
          <w:sz w:val="40"/>
          <w:szCs w:val="40"/>
        </w:rPr>
        <w:t xml:space="preserve"> </w:t>
      </w:r>
      <w:r w:rsidRPr="00675135">
        <w:rPr>
          <w:i/>
          <w:iCs/>
          <w:sz w:val="28"/>
          <w:szCs w:val="28"/>
        </w:rPr>
        <w:t>Klubbt</w:t>
      </w:r>
      <w:r>
        <w:rPr>
          <w:i/>
          <w:iCs/>
          <w:sz w:val="28"/>
          <w:szCs w:val="28"/>
        </w:rPr>
        <w:t>ävling i dressyr</w:t>
      </w:r>
    </w:p>
    <w:p w:rsidR="00333EF4" w:rsidRDefault="00333EF4" w:rsidP="00180A8C">
      <w:pPr>
        <w:ind w:left="1080"/>
        <w:jc w:val="center"/>
        <w:rPr>
          <w:i/>
          <w:iCs/>
          <w:sz w:val="28"/>
          <w:szCs w:val="28"/>
        </w:rPr>
      </w:pPr>
      <w:proofErr w:type="gramStart"/>
      <w:r w:rsidRPr="00180A8C">
        <w:rPr>
          <w:i/>
          <w:iCs/>
          <w:sz w:val="28"/>
          <w:szCs w:val="28"/>
        </w:rPr>
        <w:t>-</w:t>
      </w:r>
      <w:proofErr w:type="gramEnd"/>
      <w:r w:rsidR="00D542A2">
        <w:rPr>
          <w:i/>
          <w:iCs/>
          <w:sz w:val="28"/>
          <w:szCs w:val="28"/>
        </w:rPr>
        <w:t xml:space="preserve"> 2014-09-14</w:t>
      </w:r>
      <w:r w:rsidRPr="00180A8C">
        <w:rPr>
          <w:i/>
          <w:iCs/>
          <w:sz w:val="28"/>
          <w:szCs w:val="28"/>
        </w:rPr>
        <w:t xml:space="preserve"> </w:t>
      </w:r>
      <w:r w:rsidR="00544760">
        <w:rPr>
          <w:i/>
          <w:iCs/>
          <w:sz w:val="28"/>
          <w:szCs w:val="28"/>
        </w:rPr>
        <w:t>–</w:t>
      </w:r>
    </w:p>
    <w:p w:rsidR="00544760" w:rsidRDefault="00544760" w:rsidP="00180A8C">
      <w:pPr>
        <w:ind w:left="1080"/>
        <w:jc w:val="center"/>
        <w:rPr>
          <w:i/>
          <w:iCs/>
          <w:sz w:val="28"/>
          <w:szCs w:val="28"/>
        </w:rPr>
      </w:pPr>
    </w:p>
    <w:p w:rsidR="00544760" w:rsidRPr="00180A8C" w:rsidRDefault="00544760" w:rsidP="00180A8C">
      <w:pPr>
        <w:ind w:left="1080"/>
        <w:jc w:val="center"/>
        <w:rPr>
          <w:rFonts w:cs="Times New Roman"/>
          <w:i/>
          <w:iCs/>
          <w:sz w:val="40"/>
          <w:szCs w:val="40"/>
        </w:rPr>
      </w:pPr>
      <w:r>
        <w:rPr>
          <w:i/>
          <w:iCs/>
          <w:sz w:val="28"/>
          <w:szCs w:val="28"/>
        </w:rPr>
        <w:t>ÖOR Välkomnar Dig till klubbtävling i dressyr!</w:t>
      </w:r>
    </w:p>
    <w:p w:rsidR="00333EF4" w:rsidRDefault="00333EF4" w:rsidP="00675135">
      <w:pPr>
        <w:jc w:val="center"/>
        <w:rPr>
          <w:rFonts w:cs="Times New Roman"/>
          <w:b/>
          <w:bCs/>
          <w:sz w:val="32"/>
          <w:szCs w:val="32"/>
        </w:rPr>
      </w:pPr>
    </w:p>
    <w:p w:rsidR="00333EF4" w:rsidRPr="00F50E77" w:rsidRDefault="00333EF4" w:rsidP="00F50E77">
      <w:pPr>
        <w:rPr>
          <w:rFonts w:cs="Times New Roman"/>
          <w:b/>
          <w:bCs/>
          <w:sz w:val="32"/>
          <w:szCs w:val="32"/>
        </w:rPr>
      </w:pPr>
    </w:p>
    <w:p w:rsidR="00333EF4" w:rsidRDefault="00333EF4" w:rsidP="00F50E77">
      <w:pPr>
        <w:rPr>
          <w:rFonts w:cs="Times New Roman"/>
          <w:b/>
          <w:bCs/>
          <w:i/>
          <w:iCs/>
          <w:sz w:val="26"/>
          <w:szCs w:val="26"/>
        </w:rPr>
      </w:pPr>
      <w:r w:rsidRPr="00675135">
        <w:rPr>
          <w:b/>
          <w:bCs/>
          <w:sz w:val="26"/>
          <w:szCs w:val="26"/>
        </w:rPr>
        <w:t>Sekretariat</w:t>
      </w:r>
      <w:r>
        <w:rPr>
          <w:sz w:val="26"/>
          <w:szCs w:val="26"/>
        </w:rPr>
        <w:t xml:space="preserve">: Öppnar 08.00 och </w:t>
      </w:r>
      <w:proofErr w:type="gramStart"/>
      <w:r>
        <w:rPr>
          <w:sz w:val="26"/>
          <w:szCs w:val="26"/>
        </w:rPr>
        <w:t>är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beläget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 xml:space="preserve"> kafeterian</w:t>
      </w:r>
      <w:r w:rsidR="00310905">
        <w:rPr>
          <w:sz w:val="26"/>
          <w:szCs w:val="26"/>
        </w:rPr>
        <w:t xml:space="preserve"> (ni som startar första</w:t>
      </w:r>
      <w:r w:rsidR="001B2228">
        <w:rPr>
          <w:sz w:val="26"/>
          <w:szCs w:val="26"/>
        </w:rPr>
        <w:t xml:space="preserve"> och andra</w:t>
      </w:r>
      <w:r w:rsidR="00310905">
        <w:rPr>
          <w:sz w:val="26"/>
          <w:szCs w:val="26"/>
        </w:rPr>
        <w:t xml:space="preserve"> klassen kan betala efter er start)</w:t>
      </w:r>
      <w:r w:rsidRPr="00675135">
        <w:rPr>
          <w:sz w:val="26"/>
          <w:szCs w:val="26"/>
        </w:rPr>
        <w:t xml:space="preserve">. Uppvisning av vaccination gäller </w:t>
      </w:r>
      <w:r>
        <w:rPr>
          <w:sz w:val="26"/>
          <w:szCs w:val="26"/>
        </w:rPr>
        <w:t xml:space="preserve">samtliga </w:t>
      </w:r>
      <w:proofErr w:type="gramStart"/>
      <w:r>
        <w:rPr>
          <w:sz w:val="26"/>
          <w:szCs w:val="26"/>
        </w:rPr>
        <w:t>ej</w:t>
      </w:r>
      <w:proofErr w:type="gramEnd"/>
      <w:r>
        <w:rPr>
          <w:sz w:val="26"/>
          <w:szCs w:val="26"/>
        </w:rPr>
        <w:t xml:space="preserve"> uppstallade på anläggningen</w:t>
      </w:r>
      <w:r w:rsidRPr="00675135">
        <w:rPr>
          <w:sz w:val="26"/>
          <w:szCs w:val="26"/>
        </w:rPr>
        <w:t xml:space="preserve"> och innan urlastning av häst</w:t>
      </w:r>
      <w:r w:rsidR="00310905">
        <w:rPr>
          <w:sz w:val="26"/>
          <w:szCs w:val="26"/>
        </w:rPr>
        <w:t xml:space="preserve"> (går bra att visa till någon av tävlingsledarna innan 08.00)</w:t>
      </w:r>
      <w:r w:rsidRPr="00675135">
        <w:rPr>
          <w:sz w:val="26"/>
          <w:szCs w:val="26"/>
        </w:rPr>
        <w:t xml:space="preserve">. </w:t>
      </w:r>
      <w:r>
        <w:rPr>
          <w:sz w:val="26"/>
          <w:szCs w:val="26"/>
        </w:rPr>
        <w:t>Betalning sker innan första start</w:t>
      </w:r>
      <w:r w:rsidR="00310905">
        <w:rPr>
          <w:b/>
          <w:bCs/>
          <w:sz w:val="26"/>
          <w:szCs w:val="26"/>
        </w:rPr>
        <w:t>.</w:t>
      </w:r>
    </w:p>
    <w:p w:rsidR="00333EF4" w:rsidRDefault="00333EF4" w:rsidP="00F50E77">
      <w:pPr>
        <w:rPr>
          <w:rFonts w:cs="Times New Roman"/>
          <w:sz w:val="26"/>
          <w:szCs w:val="26"/>
        </w:rPr>
      </w:pPr>
    </w:p>
    <w:p w:rsidR="001D307E" w:rsidRPr="001D307E" w:rsidRDefault="001D307E" w:rsidP="00F50E77">
      <w:pPr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Efteranmälan: </w:t>
      </w:r>
      <w:r>
        <w:rPr>
          <w:rFonts w:cs="Times New Roman"/>
          <w:sz w:val="26"/>
          <w:szCs w:val="26"/>
        </w:rPr>
        <w:t>Sker i mån av plats 30 minuter innan klassen börjar.</w:t>
      </w:r>
    </w:p>
    <w:p w:rsidR="00333EF4" w:rsidRDefault="00333EF4" w:rsidP="00F50E77">
      <w:pPr>
        <w:rPr>
          <w:rFonts w:cs="Times New Roman"/>
          <w:sz w:val="26"/>
          <w:szCs w:val="26"/>
        </w:rPr>
      </w:pPr>
    </w:p>
    <w:p w:rsidR="00333EF4" w:rsidRDefault="00333EF4" w:rsidP="00F50E77">
      <w:pPr>
        <w:rPr>
          <w:sz w:val="26"/>
          <w:szCs w:val="26"/>
        </w:rPr>
      </w:pPr>
      <w:r w:rsidRPr="00E434A8">
        <w:rPr>
          <w:b/>
          <w:bCs/>
          <w:sz w:val="26"/>
          <w:szCs w:val="26"/>
        </w:rPr>
        <w:t>Uppstallning:</w:t>
      </w:r>
      <w:r>
        <w:rPr>
          <w:sz w:val="26"/>
          <w:szCs w:val="26"/>
        </w:rPr>
        <w:t xml:space="preserve"> Vid </w:t>
      </w:r>
      <w:proofErr w:type="gramStart"/>
      <w:r>
        <w:rPr>
          <w:sz w:val="26"/>
          <w:szCs w:val="26"/>
        </w:rPr>
        <w:t>ej</w:t>
      </w:r>
      <w:proofErr w:type="gramEnd"/>
      <w:r>
        <w:rPr>
          <w:sz w:val="26"/>
          <w:szCs w:val="26"/>
        </w:rPr>
        <w:t xml:space="preserve"> mockad box/spilta debiteras 150 kronor. Alla som önskat uppstallning har fått </w:t>
      </w:r>
      <w:r w:rsidR="00E86296">
        <w:rPr>
          <w:sz w:val="26"/>
          <w:szCs w:val="26"/>
        </w:rPr>
        <w:t>det</w:t>
      </w:r>
      <w:r>
        <w:rPr>
          <w:sz w:val="26"/>
          <w:szCs w:val="26"/>
        </w:rPr>
        <w:t>.</w:t>
      </w:r>
    </w:p>
    <w:p w:rsidR="00333EF4" w:rsidRDefault="00333EF4" w:rsidP="00F50E77">
      <w:pPr>
        <w:rPr>
          <w:sz w:val="26"/>
          <w:szCs w:val="26"/>
        </w:rPr>
      </w:pPr>
    </w:p>
    <w:p w:rsidR="00333EF4" w:rsidRPr="00D542A2" w:rsidRDefault="001B2228" w:rsidP="00F50E77">
      <w:pPr>
        <w:rPr>
          <w:sz w:val="26"/>
          <w:szCs w:val="26"/>
        </w:rPr>
      </w:pPr>
      <w:r>
        <w:rPr>
          <w:b/>
          <w:bCs/>
          <w:sz w:val="26"/>
          <w:szCs w:val="26"/>
        </w:rPr>
        <w:t>Tävlingsbanan</w:t>
      </w:r>
      <w:r w:rsidR="00333EF4" w:rsidRPr="00F50E77">
        <w:rPr>
          <w:b/>
          <w:bCs/>
          <w:sz w:val="26"/>
          <w:szCs w:val="26"/>
        </w:rPr>
        <w:t xml:space="preserve"> </w:t>
      </w:r>
      <w:r w:rsidR="00D47CC4">
        <w:rPr>
          <w:sz w:val="26"/>
          <w:szCs w:val="26"/>
        </w:rPr>
        <w:t>är inne</w:t>
      </w:r>
      <w:r>
        <w:rPr>
          <w:sz w:val="26"/>
          <w:szCs w:val="26"/>
        </w:rPr>
        <w:t xml:space="preserve"> och </w:t>
      </w:r>
      <w:r>
        <w:rPr>
          <w:b/>
          <w:bCs/>
          <w:sz w:val="26"/>
          <w:szCs w:val="26"/>
        </w:rPr>
        <w:t xml:space="preserve">Framridning </w:t>
      </w:r>
      <w:r>
        <w:rPr>
          <w:sz w:val="26"/>
          <w:szCs w:val="26"/>
        </w:rPr>
        <w:t>s</w:t>
      </w:r>
      <w:r w:rsidR="00D47CC4">
        <w:rPr>
          <w:sz w:val="26"/>
          <w:szCs w:val="26"/>
        </w:rPr>
        <w:t>ker</w:t>
      </w:r>
      <w:r w:rsidR="00D542A2">
        <w:rPr>
          <w:sz w:val="26"/>
          <w:szCs w:val="26"/>
        </w:rPr>
        <w:t xml:space="preserve"> i</w:t>
      </w:r>
      <w:r w:rsidR="00D47CC4">
        <w:rPr>
          <w:sz w:val="26"/>
          <w:szCs w:val="26"/>
        </w:rPr>
        <w:t xml:space="preserve"> ridhuset eller ute för privata ekipage.</w:t>
      </w:r>
    </w:p>
    <w:p w:rsidR="00333EF4" w:rsidRPr="00F50E77" w:rsidRDefault="00333EF4" w:rsidP="00F50E77">
      <w:pPr>
        <w:rPr>
          <w:rFonts w:cs="Times New Roman"/>
          <w:b/>
          <w:bCs/>
          <w:sz w:val="26"/>
          <w:szCs w:val="26"/>
        </w:rPr>
      </w:pPr>
    </w:p>
    <w:p w:rsidR="00333EF4" w:rsidRPr="00D47CC4" w:rsidRDefault="00333EF4" w:rsidP="0065485F">
      <w:pPr>
        <w:rPr>
          <w:rFonts w:cs="Times New Roman"/>
          <w:sz w:val="26"/>
          <w:szCs w:val="26"/>
        </w:rPr>
      </w:pPr>
      <w:proofErr w:type="gramStart"/>
      <w:r w:rsidRPr="00E434A8">
        <w:rPr>
          <w:b/>
          <w:bCs/>
          <w:sz w:val="26"/>
          <w:szCs w:val="26"/>
        </w:rPr>
        <w:t>Domare:</w:t>
      </w:r>
      <w:r>
        <w:rPr>
          <w:sz w:val="26"/>
          <w:szCs w:val="26"/>
        </w:rPr>
        <w:t xml:space="preserve">  </w:t>
      </w:r>
      <w:r w:rsidR="00D47CC4">
        <w:rPr>
          <w:sz w:val="26"/>
          <w:szCs w:val="26"/>
        </w:rPr>
        <w:t>Helen</w:t>
      </w:r>
      <w:proofErr w:type="gramEnd"/>
      <w:r w:rsidR="00D47CC4">
        <w:rPr>
          <w:sz w:val="26"/>
          <w:szCs w:val="26"/>
        </w:rPr>
        <w:t xml:space="preserve"> Torstensson P</w:t>
      </w:r>
      <w:r w:rsidR="00E651C9">
        <w:rPr>
          <w:sz w:val="26"/>
          <w:szCs w:val="26"/>
        </w:rPr>
        <w:t>onnyk</w:t>
      </w:r>
      <w:r w:rsidR="00D47CC4">
        <w:rPr>
          <w:sz w:val="26"/>
          <w:szCs w:val="26"/>
        </w:rPr>
        <w:t xml:space="preserve">lasser och </w:t>
      </w:r>
      <w:r>
        <w:rPr>
          <w:sz w:val="26"/>
          <w:szCs w:val="26"/>
        </w:rPr>
        <w:t xml:space="preserve"> </w:t>
      </w:r>
      <w:r w:rsidR="00346E79">
        <w:rPr>
          <w:sz w:val="26"/>
          <w:szCs w:val="26"/>
        </w:rPr>
        <w:t xml:space="preserve">Annika Lind </w:t>
      </w:r>
      <w:r w:rsidR="00D47CC4">
        <w:rPr>
          <w:sz w:val="26"/>
          <w:szCs w:val="26"/>
        </w:rPr>
        <w:t>Hästklasser</w:t>
      </w:r>
    </w:p>
    <w:p w:rsidR="00333EF4" w:rsidRDefault="00333EF4" w:rsidP="00F50E77">
      <w:pPr>
        <w:rPr>
          <w:rFonts w:cs="Times New Roman"/>
          <w:sz w:val="26"/>
          <w:szCs w:val="26"/>
        </w:rPr>
      </w:pPr>
    </w:p>
    <w:p w:rsidR="00333EF4" w:rsidRDefault="00333EF4" w:rsidP="00F50E77">
      <w:pPr>
        <w:rPr>
          <w:sz w:val="26"/>
          <w:szCs w:val="26"/>
        </w:rPr>
      </w:pPr>
      <w:r w:rsidRPr="00F50E77">
        <w:rPr>
          <w:b/>
          <w:bCs/>
          <w:sz w:val="26"/>
          <w:szCs w:val="26"/>
        </w:rPr>
        <w:t>Servering</w:t>
      </w:r>
      <w:r>
        <w:rPr>
          <w:sz w:val="26"/>
          <w:szCs w:val="26"/>
        </w:rPr>
        <w:t>: Kommer finnas på tävlingsplatsen med försäljning av fika.</w:t>
      </w:r>
    </w:p>
    <w:p w:rsidR="00333EF4" w:rsidRDefault="00333EF4" w:rsidP="00F50E77">
      <w:pPr>
        <w:rPr>
          <w:sz w:val="26"/>
          <w:szCs w:val="26"/>
        </w:rPr>
      </w:pPr>
    </w:p>
    <w:p w:rsidR="00333EF4" w:rsidRDefault="00333EF4" w:rsidP="00F50E77">
      <w:pPr>
        <w:rPr>
          <w:sz w:val="26"/>
          <w:szCs w:val="26"/>
        </w:rPr>
      </w:pPr>
      <w:r w:rsidRPr="00AD794A">
        <w:rPr>
          <w:b/>
          <w:bCs/>
          <w:sz w:val="26"/>
          <w:szCs w:val="26"/>
        </w:rPr>
        <w:t>Ridskoleryttare:</w:t>
      </w:r>
      <w:r>
        <w:rPr>
          <w:sz w:val="26"/>
          <w:szCs w:val="26"/>
        </w:rPr>
        <w:t xml:space="preserve"> Glöm inte att mocka till er ponny/häst. Ni ansvarar även för att släppa ut ponnyn/hästen i hagen när den tävlat klart för dagen</w:t>
      </w:r>
      <w:r w:rsidR="00346E79">
        <w:rPr>
          <w:sz w:val="26"/>
          <w:szCs w:val="26"/>
        </w:rPr>
        <w:t xml:space="preserve"> (tänk på att följa TR gällande att leda hästar i träns på tävlingsplatsen)</w:t>
      </w:r>
      <w:r>
        <w:rPr>
          <w:sz w:val="26"/>
          <w:szCs w:val="26"/>
        </w:rPr>
        <w:t xml:space="preserve">. </w:t>
      </w:r>
    </w:p>
    <w:p w:rsidR="000D7A27" w:rsidRDefault="000D7A27" w:rsidP="00F50E77">
      <w:pPr>
        <w:rPr>
          <w:sz w:val="26"/>
          <w:szCs w:val="26"/>
        </w:rPr>
      </w:pPr>
    </w:p>
    <w:p w:rsidR="00481949" w:rsidRDefault="00481949" w:rsidP="00F50E77">
      <w:pPr>
        <w:rPr>
          <w:sz w:val="26"/>
          <w:szCs w:val="26"/>
        </w:rPr>
      </w:pPr>
    </w:p>
    <w:p w:rsidR="00333EF4" w:rsidRDefault="00481949" w:rsidP="00F50E77">
      <w:pPr>
        <w:rPr>
          <w:rFonts w:cs="Times New Roman"/>
          <w:sz w:val="26"/>
          <w:szCs w:val="26"/>
        </w:rPr>
      </w:pPr>
      <w:r>
        <w:rPr>
          <w:b/>
          <w:sz w:val="26"/>
          <w:szCs w:val="26"/>
        </w:rPr>
        <w:t xml:space="preserve">Prisutdelningarna </w:t>
      </w:r>
      <w:r>
        <w:rPr>
          <w:sz w:val="26"/>
          <w:szCs w:val="26"/>
        </w:rPr>
        <w:t xml:space="preserve">kommer att ske </w:t>
      </w:r>
      <w:r w:rsidR="001B0DB2">
        <w:rPr>
          <w:sz w:val="26"/>
          <w:szCs w:val="26"/>
        </w:rPr>
        <w:t>för</w:t>
      </w:r>
      <w:r w:rsidR="003E24B4">
        <w:rPr>
          <w:sz w:val="26"/>
          <w:szCs w:val="26"/>
        </w:rPr>
        <w:t xml:space="preserve"> alla ponnyekipage</w:t>
      </w:r>
      <w:r w:rsidR="001D307E">
        <w:rPr>
          <w:sz w:val="26"/>
          <w:szCs w:val="26"/>
        </w:rPr>
        <w:t xml:space="preserve"> efter</w:t>
      </w:r>
      <w:r w:rsidR="003E24B4">
        <w:rPr>
          <w:sz w:val="26"/>
          <w:szCs w:val="26"/>
        </w:rPr>
        <w:t xml:space="preserve"> att</w:t>
      </w:r>
      <w:r w:rsidR="001D307E">
        <w:rPr>
          <w:sz w:val="26"/>
          <w:szCs w:val="26"/>
        </w:rPr>
        <w:t xml:space="preserve"> ponnyklasserna</w:t>
      </w:r>
      <w:r w:rsidR="003E24B4">
        <w:rPr>
          <w:sz w:val="26"/>
          <w:szCs w:val="26"/>
        </w:rPr>
        <w:t xml:space="preserve"> är klara, för </w:t>
      </w:r>
      <w:r w:rsidR="003E24B4">
        <w:rPr>
          <w:rFonts w:cs="Times New Roman"/>
          <w:sz w:val="26"/>
          <w:szCs w:val="26"/>
        </w:rPr>
        <w:t>hästekipage när alla hästklasser är klara.</w:t>
      </w:r>
    </w:p>
    <w:p w:rsidR="00FB53D9" w:rsidRDefault="00FB53D9" w:rsidP="00675135">
      <w:pPr>
        <w:rPr>
          <w:b/>
          <w:bCs/>
          <w:sz w:val="32"/>
          <w:szCs w:val="32"/>
        </w:rPr>
      </w:pPr>
    </w:p>
    <w:p w:rsidR="00FB53D9" w:rsidRDefault="00FB53D9" w:rsidP="00675135">
      <w:pPr>
        <w:rPr>
          <w:b/>
          <w:bCs/>
          <w:sz w:val="32"/>
          <w:szCs w:val="32"/>
        </w:rPr>
      </w:pPr>
    </w:p>
    <w:p w:rsidR="00FB53D9" w:rsidRDefault="00FB53D9" w:rsidP="00675135">
      <w:pPr>
        <w:rPr>
          <w:b/>
          <w:bCs/>
          <w:sz w:val="32"/>
          <w:szCs w:val="32"/>
        </w:rPr>
      </w:pPr>
    </w:p>
    <w:p w:rsidR="00FB53D9" w:rsidRDefault="00FB53D9" w:rsidP="00675135">
      <w:pPr>
        <w:rPr>
          <w:b/>
          <w:bCs/>
          <w:sz w:val="32"/>
          <w:szCs w:val="32"/>
        </w:rPr>
      </w:pPr>
    </w:p>
    <w:p w:rsidR="00D47CC4" w:rsidRDefault="00D47CC4" w:rsidP="00675135">
      <w:pPr>
        <w:rPr>
          <w:b/>
          <w:bCs/>
          <w:sz w:val="32"/>
          <w:szCs w:val="32"/>
        </w:rPr>
      </w:pPr>
    </w:p>
    <w:p w:rsidR="00D47CC4" w:rsidRDefault="00D47CC4" w:rsidP="00675135">
      <w:pPr>
        <w:rPr>
          <w:b/>
          <w:bCs/>
          <w:sz w:val="32"/>
          <w:szCs w:val="32"/>
        </w:rPr>
      </w:pPr>
    </w:p>
    <w:p w:rsidR="00333EF4" w:rsidRDefault="00333EF4" w:rsidP="006751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Preliminärt tidsprogram</w:t>
      </w:r>
    </w:p>
    <w:p w:rsidR="00333EF4" w:rsidRPr="006374F1" w:rsidRDefault="00192FD1" w:rsidP="00675135">
      <w:pPr>
        <w:rPr>
          <w:rFonts w:cs="Times New Roman"/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kl</w:t>
      </w:r>
      <w:proofErr w:type="spellEnd"/>
      <w:r>
        <w:rPr>
          <w:b/>
          <w:bCs/>
          <w:sz w:val="32"/>
          <w:szCs w:val="32"/>
        </w:rPr>
        <w:t xml:space="preserve"> 9</w:t>
      </w:r>
      <w:r w:rsidR="00333EF4">
        <w:rPr>
          <w:b/>
          <w:bCs/>
          <w:sz w:val="32"/>
          <w:szCs w:val="32"/>
        </w:rPr>
        <w:t xml:space="preserve">.00 </w:t>
      </w:r>
      <w:r w:rsidR="00333EF4">
        <w:rPr>
          <w:rFonts w:cs="Times New Roman"/>
          <w:b/>
          <w:bCs/>
          <w:sz w:val="32"/>
          <w:szCs w:val="32"/>
        </w:rPr>
        <w:tab/>
      </w:r>
      <w:r w:rsidR="00333EF4">
        <w:rPr>
          <w:b/>
          <w:bCs/>
          <w:sz w:val="32"/>
          <w:szCs w:val="32"/>
        </w:rPr>
        <w:t xml:space="preserve">                  </w:t>
      </w:r>
      <w:r w:rsidR="00F572D1">
        <w:rPr>
          <w:b/>
          <w:bCs/>
          <w:sz w:val="32"/>
          <w:szCs w:val="32"/>
        </w:rPr>
        <w:tab/>
      </w:r>
      <w:r w:rsidR="00F572D1">
        <w:rPr>
          <w:b/>
          <w:bCs/>
          <w:sz w:val="32"/>
          <w:szCs w:val="32"/>
        </w:rPr>
        <w:tab/>
      </w:r>
      <w:r w:rsidR="00FC0DE9">
        <w:rPr>
          <w:b/>
          <w:bCs/>
          <w:sz w:val="32"/>
          <w:szCs w:val="32"/>
        </w:rPr>
        <w:t>Kat C</w:t>
      </w:r>
      <w:r w:rsidR="00FC0DE9">
        <w:rPr>
          <w:b/>
          <w:bCs/>
          <w:sz w:val="32"/>
          <w:szCs w:val="32"/>
        </w:rPr>
        <w:tab/>
        <w:t>Kat D</w:t>
      </w:r>
      <w:r w:rsidR="00F572D1">
        <w:rPr>
          <w:b/>
          <w:bCs/>
          <w:sz w:val="32"/>
          <w:szCs w:val="32"/>
        </w:rPr>
        <w:tab/>
      </w:r>
      <w:proofErr w:type="gramStart"/>
      <w:r w:rsidR="00F572D1">
        <w:rPr>
          <w:b/>
          <w:bCs/>
          <w:sz w:val="32"/>
          <w:szCs w:val="32"/>
        </w:rPr>
        <w:t>S:a</w:t>
      </w:r>
      <w:proofErr w:type="gramEnd"/>
    </w:p>
    <w:p w:rsidR="00F572D1" w:rsidRDefault="00FC0DE9" w:rsidP="00E651C9">
      <w:pPr>
        <w:rPr>
          <w:sz w:val="26"/>
          <w:szCs w:val="26"/>
        </w:rPr>
      </w:pPr>
      <w:r>
        <w:rPr>
          <w:sz w:val="26"/>
          <w:szCs w:val="26"/>
        </w:rPr>
        <w:t xml:space="preserve">LC:1 </w:t>
      </w:r>
      <w:r w:rsidR="00FB53D9">
        <w:rPr>
          <w:sz w:val="26"/>
          <w:szCs w:val="26"/>
        </w:rPr>
        <w:t>ponny</w:t>
      </w:r>
      <w:r>
        <w:rPr>
          <w:sz w:val="26"/>
          <w:szCs w:val="26"/>
        </w:rPr>
        <w:tab/>
      </w:r>
      <w:r w:rsidR="00F572D1">
        <w:rPr>
          <w:sz w:val="26"/>
          <w:szCs w:val="26"/>
        </w:rPr>
        <w:t xml:space="preserve"> Grupp 1</w:t>
      </w:r>
      <w:r w:rsidR="00F572D1">
        <w:rPr>
          <w:sz w:val="26"/>
          <w:szCs w:val="26"/>
        </w:rPr>
        <w:tab/>
      </w:r>
      <w:r w:rsidR="00F572D1">
        <w:rPr>
          <w:sz w:val="26"/>
          <w:szCs w:val="26"/>
        </w:rPr>
        <w:tab/>
        <w:t>ja</w:t>
      </w:r>
      <w:r w:rsidR="00F572D1">
        <w:rPr>
          <w:sz w:val="26"/>
          <w:szCs w:val="26"/>
        </w:rPr>
        <w:tab/>
        <w:t>ja</w:t>
      </w:r>
      <w:r w:rsidR="00F572D1">
        <w:rPr>
          <w:sz w:val="26"/>
          <w:szCs w:val="26"/>
        </w:rPr>
        <w:tab/>
        <w:t xml:space="preserve">4 </w:t>
      </w:r>
      <w:proofErr w:type="spellStart"/>
      <w:r w:rsidR="00F572D1">
        <w:rPr>
          <w:sz w:val="26"/>
          <w:szCs w:val="26"/>
        </w:rPr>
        <w:t>st</w:t>
      </w:r>
      <w:proofErr w:type="spellEnd"/>
      <w:r w:rsidR="00E651C9">
        <w:rPr>
          <w:sz w:val="26"/>
          <w:szCs w:val="26"/>
        </w:rPr>
        <w:br/>
      </w:r>
      <w:r w:rsidR="00F572D1">
        <w:rPr>
          <w:sz w:val="26"/>
          <w:szCs w:val="26"/>
        </w:rPr>
        <w:t xml:space="preserve">LC:1 </w:t>
      </w:r>
      <w:proofErr w:type="gramStart"/>
      <w:r w:rsidR="00F572D1">
        <w:rPr>
          <w:sz w:val="26"/>
          <w:szCs w:val="26"/>
        </w:rPr>
        <w:t>ponny   Grupp</w:t>
      </w:r>
      <w:proofErr w:type="gramEnd"/>
      <w:r w:rsidR="00F572D1">
        <w:rPr>
          <w:sz w:val="26"/>
          <w:szCs w:val="26"/>
        </w:rPr>
        <w:t xml:space="preserve"> 2</w:t>
      </w:r>
      <w:r w:rsidR="00F572D1">
        <w:rPr>
          <w:sz w:val="26"/>
          <w:szCs w:val="26"/>
        </w:rPr>
        <w:tab/>
      </w:r>
      <w:r w:rsidR="00F572D1">
        <w:rPr>
          <w:sz w:val="26"/>
          <w:szCs w:val="26"/>
        </w:rPr>
        <w:tab/>
      </w:r>
      <w:r w:rsidR="00F572D1">
        <w:rPr>
          <w:sz w:val="26"/>
          <w:szCs w:val="26"/>
        </w:rPr>
        <w:tab/>
        <w:t>1</w:t>
      </w:r>
      <w:r w:rsidR="00F572D1">
        <w:rPr>
          <w:sz w:val="26"/>
          <w:szCs w:val="26"/>
        </w:rPr>
        <w:tab/>
        <w:t xml:space="preserve">1 </w:t>
      </w:r>
      <w:proofErr w:type="spellStart"/>
      <w:r w:rsidR="00F572D1">
        <w:rPr>
          <w:sz w:val="26"/>
          <w:szCs w:val="26"/>
        </w:rPr>
        <w:t>st</w:t>
      </w:r>
      <w:proofErr w:type="spellEnd"/>
    </w:p>
    <w:p w:rsidR="00F572D1" w:rsidRDefault="00FB53D9" w:rsidP="00E651C9">
      <w:pPr>
        <w:rPr>
          <w:sz w:val="26"/>
          <w:szCs w:val="26"/>
        </w:rPr>
      </w:pPr>
      <w:r>
        <w:rPr>
          <w:sz w:val="26"/>
          <w:szCs w:val="26"/>
        </w:rPr>
        <w:t>LB:1 ponny</w:t>
      </w:r>
      <w:r>
        <w:rPr>
          <w:sz w:val="26"/>
          <w:szCs w:val="26"/>
        </w:rPr>
        <w:tab/>
      </w:r>
      <w:r w:rsidR="00F572D1">
        <w:rPr>
          <w:sz w:val="26"/>
          <w:szCs w:val="26"/>
        </w:rPr>
        <w:t xml:space="preserve"> Grupp 1</w:t>
      </w:r>
      <w:r w:rsidR="00FF07EE">
        <w:rPr>
          <w:sz w:val="26"/>
          <w:szCs w:val="26"/>
        </w:rPr>
        <w:t xml:space="preserve">                 </w:t>
      </w:r>
      <w:r w:rsidR="00FF07EE">
        <w:rPr>
          <w:sz w:val="26"/>
          <w:szCs w:val="26"/>
        </w:rPr>
        <w:tab/>
      </w:r>
      <w:r w:rsidR="00F572D1">
        <w:rPr>
          <w:sz w:val="26"/>
          <w:szCs w:val="26"/>
        </w:rPr>
        <w:t>3</w:t>
      </w:r>
      <w:r w:rsidR="00F572D1">
        <w:rPr>
          <w:sz w:val="26"/>
          <w:szCs w:val="26"/>
        </w:rPr>
        <w:tab/>
        <w:t>5</w:t>
      </w:r>
      <w:r w:rsidR="00F572D1">
        <w:rPr>
          <w:sz w:val="26"/>
          <w:szCs w:val="26"/>
        </w:rPr>
        <w:tab/>
        <w:t xml:space="preserve">8 </w:t>
      </w:r>
      <w:proofErr w:type="spellStart"/>
      <w:r w:rsidR="00F572D1">
        <w:rPr>
          <w:sz w:val="26"/>
          <w:szCs w:val="26"/>
        </w:rPr>
        <w:t>st</w:t>
      </w:r>
      <w:proofErr w:type="spellEnd"/>
    </w:p>
    <w:p w:rsidR="00FF07EE" w:rsidRDefault="00F572D1" w:rsidP="00E651C9">
      <w:pPr>
        <w:rPr>
          <w:sz w:val="26"/>
          <w:szCs w:val="26"/>
        </w:rPr>
      </w:pPr>
      <w:r>
        <w:rPr>
          <w:sz w:val="26"/>
          <w:szCs w:val="26"/>
        </w:rPr>
        <w:t xml:space="preserve">LB:1 </w:t>
      </w:r>
      <w:proofErr w:type="gramStart"/>
      <w:r>
        <w:rPr>
          <w:sz w:val="26"/>
          <w:szCs w:val="26"/>
        </w:rPr>
        <w:t>ponny   Grupp</w:t>
      </w:r>
      <w:proofErr w:type="gramEnd"/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  <w:r>
        <w:rPr>
          <w:sz w:val="26"/>
          <w:szCs w:val="26"/>
        </w:rPr>
        <w:tab/>
        <w:t xml:space="preserve">3 </w:t>
      </w:r>
      <w:proofErr w:type="spellStart"/>
      <w:r>
        <w:rPr>
          <w:sz w:val="26"/>
          <w:szCs w:val="26"/>
        </w:rPr>
        <w:t>st</w:t>
      </w:r>
      <w:proofErr w:type="spellEnd"/>
    </w:p>
    <w:p w:rsidR="00FF07EE" w:rsidRDefault="00FF07EE" w:rsidP="00E651C9">
      <w:pPr>
        <w:rPr>
          <w:sz w:val="26"/>
          <w:szCs w:val="26"/>
        </w:rPr>
      </w:pPr>
      <w:r>
        <w:rPr>
          <w:sz w:val="26"/>
          <w:szCs w:val="26"/>
        </w:rPr>
        <w:t xml:space="preserve">LB:1 </w:t>
      </w:r>
      <w:proofErr w:type="gramStart"/>
      <w:r>
        <w:rPr>
          <w:sz w:val="26"/>
          <w:szCs w:val="26"/>
        </w:rPr>
        <w:t>ponny   privat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ja </w:t>
      </w:r>
      <w:r>
        <w:rPr>
          <w:sz w:val="26"/>
          <w:szCs w:val="26"/>
        </w:rPr>
        <w:tab/>
        <w:t>ja</w:t>
      </w:r>
      <w:r>
        <w:rPr>
          <w:sz w:val="26"/>
          <w:szCs w:val="26"/>
        </w:rPr>
        <w:tab/>
        <w:t xml:space="preserve">4 </w:t>
      </w:r>
      <w:proofErr w:type="spellStart"/>
      <w:r>
        <w:rPr>
          <w:sz w:val="26"/>
          <w:szCs w:val="26"/>
        </w:rPr>
        <w:t>st</w:t>
      </w:r>
      <w:proofErr w:type="spellEnd"/>
    </w:p>
    <w:p w:rsidR="00FF07EE" w:rsidRDefault="00FF07EE" w:rsidP="00E651C9">
      <w:pPr>
        <w:rPr>
          <w:sz w:val="26"/>
          <w:szCs w:val="26"/>
        </w:rPr>
      </w:pPr>
      <w:r>
        <w:rPr>
          <w:sz w:val="26"/>
          <w:szCs w:val="26"/>
        </w:rPr>
        <w:t xml:space="preserve">LA:1 </w:t>
      </w:r>
      <w:proofErr w:type="gramStart"/>
      <w:r>
        <w:rPr>
          <w:sz w:val="26"/>
          <w:szCs w:val="26"/>
        </w:rPr>
        <w:t>ponny   Grupp</w:t>
      </w:r>
      <w:proofErr w:type="gramEnd"/>
      <w:r>
        <w:rPr>
          <w:sz w:val="26"/>
          <w:szCs w:val="26"/>
        </w:rPr>
        <w:t xml:space="preserve">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>
        <w:rPr>
          <w:sz w:val="26"/>
          <w:szCs w:val="26"/>
        </w:rPr>
        <w:tab/>
        <w:t xml:space="preserve">2 </w:t>
      </w:r>
      <w:proofErr w:type="spellStart"/>
      <w:r>
        <w:rPr>
          <w:sz w:val="26"/>
          <w:szCs w:val="26"/>
        </w:rPr>
        <w:t>st</w:t>
      </w:r>
      <w:proofErr w:type="spellEnd"/>
    </w:p>
    <w:p w:rsidR="00FF07EE" w:rsidRDefault="00FF07EE" w:rsidP="00E651C9">
      <w:pPr>
        <w:rPr>
          <w:sz w:val="26"/>
          <w:szCs w:val="26"/>
        </w:rPr>
      </w:pPr>
    </w:p>
    <w:p w:rsidR="00FF07EE" w:rsidRDefault="00FF07EE" w:rsidP="00E651C9">
      <w:pPr>
        <w:rPr>
          <w:sz w:val="26"/>
          <w:szCs w:val="26"/>
        </w:rPr>
      </w:pPr>
      <w:r>
        <w:rPr>
          <w:sz w:val="26"/>
          <w:szCs w:val="26"/>
        </w:rPr>
        <w:t>LC:1 häst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 </w:t>
      </w:r>
      <w:proofErr w:type="spellStart"/>
      <w:r>
        <w:rPr>
          <w:sz w:val="26"/>
          <w:szCs w:val="26"/>
        </w:rPr>
        <w:t>st</w:t>
      </w:r>
      <w:proofErr w:type="spellEnd"/>
    </w:p>
    <w:p w:rsidR="00FF07EE" w:rsidRDefault="00544760" w:rsidP="00E651C9">
      <w:pPr>
        <w:rPr>
          <w:sz w:val="26"/>
          <w:szCs w:val="26"/>
        </w:rPr>
      </w:pPr>
      <w:r>
        <w:rPr>
          <w:sz w:val="26"/>
          <w:szCs w:val="26"/>
        </w:rPr>
        <w:t>LB:</w:t>
      </w:r>
      <w:r w:rsidR="00FF07EE">
        <w:rPr>
          <w:sz w:val="26"/>
          <w:szCs w:val="26"/>
        </w:rPr>
        <w:t xml:space="preserve">1 häst </w:t>
      </w:r>
      <w:r w:rsidR="00FF07EE">
        <w:rPr>
          <w:sz w:val="26"/>
          <w:szCs w:val="26"/>
        </w:rPr>
        <w:tab/>
      </w:r>
      <w:r w:rsidR="00FF07EE">
        <w:rPr>
          <w:sz w:val="26"/>
          <w:szCs w:val="26"/>
        </w:rPr>
        <w:tab/>
      </w:r>
      <w:r w:rsidR="00FF07EE">
        <w:rPr>
          <w:sz w:val="26"/>
          <w:szCs w:val="26"/>
        </w:rPr>
        <w:tab/>
      </w:r>
      <w:r w:rsidR="00FF07EE">
        <w:rPr>
          <w:sz w:val="26"/>
          <w:szCs w:val="26"/>
        </w:rPr>
        <w:tab/>
      </w:r>
      <w:r w:rsidR="00FF07EE">
        <w:rPr>
          <w:sz w:val="26"/>
          <w:szCs w:val="26"/>
        </w:rPr>
        <w:tab/>
        <w:t xml:space="preserve">9 </w:t>
      </w:r>
      <w:proofErr w:type="spellStart"/>
      <w:r w:rsidR="00FF07EE">
        <w:rPr>
          <w:sz w:val="26"/>
          <w:szCs w:val="26"/>
        </w:rPr>
        <w:t>st</w:t>
      </w:r>
      <w:proofErr w:type="spellEnd"/>
    </w:p>
    <w:p w:rsidR="00544760" w:rsidRDefault="00544760" w:rsidP="00E651C9">
      <w:pPr>
        <w:rPr>
          <w:sz w:val="26"/>
          <w:szCs w:val="26"/>
        </w:rPr>
      </w:pPr>
      <w:r>
        <w:rPr>
          <w:sz w:val="26"/>
          <w:szCs w:val="26"/>
        </w:rPr>
        <w:t>LB:1 häst privat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 </w:t>
      </w:r>
      <w:proofErr w:type="spellStart"/>
      <w:r>
        <w:rPr>
          <w:sz w:val="26"/>
          <w:szCs w:val="26"/>
        </w:rPr>
        <w:t>st</w:t>
      </w:r>
      <w:proofErr w:type="spellEnd"/>
    </w:p>
    <w:p w:rsidR="00544760" w:rsidRDefault="00544760" w:rsidP="00E651C9">
      <w:pPr>
        <w:rPr>
          <w:sz w:val="26"/>
          <w:szCs w:val="26"/>
        </w:rPr>
      </w:pPr>
      <w:r>
        <w:rPr>
          <w:sz w:val="26"/>
          <w:szCs w:val="26"/>
        </w:rPr>
        <w:t>LA:1 häst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 </w:t>
      </w:r>
      <w:proofErr w:type="spellStart"/>
      <w:r>
        <w:rPr>
          <w:sz w:val="26"/>
          <w:szCs w:val="26"/>
        </w:rPr>
        <w:t>st</w:t>
      </w:r>
      <w:proofErr w:type="spellEnd"/>
    </w:p>
    <w:p w:rsidR="00544760" w:rsidRDefault="00544760" w:rsidP="00E651C9">
      <w:pPr>
        <w:rPr>
          <w:sz w:val="26"/>
          <w:szCs w:val="26"/>
        </w:rPr>
      </w:pPr>
    </w:p>
    <w:p w:rsidR="00FF07EE" w:rsidRDefault="00FF07EE" w:rsidP="00E651C9">
      <w:pPr>
        <w:rPr>
          <w:sz w:val="26"/>
          <w:szCs w:val="26"/>
        </w:rPr>
      </w:pPr>
    </w:p>
    <w:p w:rsidR="00333EF4" w:rsidRPr="00DB78FA" w:rsidRDefault="00FB53D9" w:rsidP="00E651C9">
      <w:pPr>
        <w:rPr>
          <w:rFonts w:cs="Times New Roman"/>
          <w:sz w:val="26"/>
          <w:szCs w:val="26"/>
        </w:rPr>
      </w:pPr>
      <w:r>
        <w:rPr>
          <w:sz w:val="26"/>
          <w:szCs w:val="26"/>
        </w:rPr>
        <w:tab/>
      </w:r>
    </w:p>
    <w:p w:rsidR="00333EF4" w:rsidRPr="005C1073" w:rsidRDefault="00333EF4" w:rsidP="0065485F">
      <w:pPr>
        <w:rPr>
          <w:sz w:val="26"/>
          <w:szCs w:val="26"/>
        </w:rPr>
      </w:pPr>
      <w:r>
        <w:rPr>
          <w:sz w:val="40"/>
          <w:szCs w:val="40"/>
        </w:rPr>
        <w:t xml:space="preserve">              </w:t>
      </w:r>
      <w:r w:rsidRPr="005C1073">
        <w:rPr>
          <w:rFonts w:cs="Times New Roman"/>
          <w:sz w:val="40"/>
          <w:szCs w:val="40"/>
        </w:rPr>
        <w:tab/>
      </w:r>
      <w:r>
        <w:rPr>
          <w:sz w:val="26"/>
          <w:szCs w:val="26"/>
        </w:rPr>
        <w:tab/>
      </w:r>
    </w:p>
    <w:p w:rsidR="00544760" w:rsidRDefault="00333EF4" w:rsidP="00544760">
      <w:pPr>
        <w:rPr>
          <w:sz w:val="26"/>
          <w:szCs w:val="26"/>
        </w:rPr>
      </w:pPr>
      <w:r w:rsidRPr="005C1073">
        <w:rPr>
          <w:sz w:val="26"/>
          <w:szCs w:val="26"/>
        </w:rPr>
        <w:tab/>
      </w:r>
      <w:r w:rsidRPr="005C1073">
        <w:rPr>
          <w:sz w:val="26"/>
          <w:szCs w:val="26"/>
        </w:rPr>
        <w:tab/>
      </w:r>
    </w:p>
    <w:p w:rsidR="00E651C9" w:rsidRDefault="00FB53D9" w:rsidP="00E651C9">
      <w:pPr>
        <w:ind w:left="1304" w:firstLine="1304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33EF4" w:rsidRDefault="00FB53D9" w:rsidP="00E651C9">
      <w:pPr>
        <w:ind w:left="1304" w:firstLine="1304"/>
        <w:rPr>
          <w:sz w:val="26"/>
          <w:szCs w:val="26"/>
        </w:rPr>
      </w:pPr>
      <w:r>
        <w:rPr>
          <w:sz w:val="26"/>
          <w:szCs w:val="26"/>
        </w:rPr>
        <w:tab/>
      </w:r>
    </w:p>
    <w:p w:rsidR="00333EF4" w:rsidRDefault="00333EF4" w:rsidP="009E0184">
      <w:pPr>
        <w:rPr>
          <w:rFonts w:cs="Times New Roman"/>
          <w:sz w:val="32"/>
          <w:szCs w:val="32"/>
        </w:rPr>
      </w:pPr>
    </w:p>
    <w:p w:rsidR="001B2228" w:rsidRDefault="001B2228" w:rsidP="009E0184">
      <w:pPr>
        <w:rPr>
          <w:rFonts w:cs="Times New Roman"/>
          <w:sz w:val="26"/>
          <w:szCs w:val="26"/>
        </w:rPr>
      </w:pPr>
      <w:r w:rsidRPr="00F50E77">
        <w:rPr>
          <w:b/>
          <w:bCs/>
          <w:sz w:val="26"/>
          <w:szCs w:val="26"/>
        </w:rPr>
        <w:t>Förfrågningar:</w:t>
      </w:r>
      <w:r>
        <w:rPr>
          <w:sz w:val="26"/>
          <w:szCs w:val="26"/>
        </w:rPr>
        <w:t xml:space="preserve"> Sker t</w:t>
      </w:r>
      <w:r w:rsidR="00D47CC4">
        <w:rPr>
          <w:sz w:val="26"/>
          <w:szCs w:val="26"/>
        </w:rPr>
        <w:t xml:space="preserve">ill tävlingsledare </w:t>
      </w:r>
      <w:r w:rsidR="00544760">
        <w:rPr>
          <w:sz w:val="26"/>
          <w:szCs w:val="26"/>
        </w:rPr>
        <w:t xml:space="preserve">Tilda Holmgren 070-515 46 09 och </w:t>
      </w:r>
      <w:r w:rsidR="00544760" w:rsidRPr="00544760">
        <w:rPr>
          <w:sz w:val="26"/>
          <w:szCs w:val="26"/>
        </w:rPr>
        <w:t>Helena Eriksson</w:t>
      </w:r>
      <w:r w:rsidR="00544760">
        <w:rPr>
          <w:sz w:val="26"/>
          <w:szCs w:val="26"/>
        </w:rPr>
        <w:t xml:space="preserve"> 070-519 66 24.</w:t>
      </w:r>
    </w:p>
    <w:p w:rsidR="001B2228" w:rsidRPr="001B2228" w:rsidRDefault="001B2228" w:rsidP="009E0184">
      <w:pPr>
        <w:rPr>
          <w:rFonts w:cs="Times New Roman"/>
          <w:sz w:val="26"/>
          <w:szCs w:val="26"/>
        </w:rPr>
      </w:pPr>
    </w:p>
    <w:p w:rsidR="00333EF4" w:rsidRPr="009E0184" w:rsidRDefault="00544760" w:rsidP="00114982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Lycka Till och </w:t>
      </w:r>
      <w:bookmarkStart w:id="0" w:name="_GoBack"/>
      <w:bookmarkEnd w:id="0"/>
      <w:r w:rsidR="00333EF4">
        <w:rPr>
          <w:sz w:val="32"/>
          <w:szCs w:val="32"/>
        </w:rPr>
        <w:t>Varmt välkomna!</w:t>
      </w:r>
    </w:p>
    <w:sectPr w:rsidR="00333EF4" w:rsidRPr="009E0184" w:rsidSect="00F50E77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4766"/>
    <w:multiLevelType w:val="hybridMultilevel"/>
    <w:tmpl w:val="E0A6D826"/>
    <w:lvl w:ilvl="0" w:tplc="89F87848">
      <w:start w:val="201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B7604E3"/>
    <w:multiLevelType w:val="hybridMultilevel"/>
    <w:tmpl w:val="4F26F768"/>
    <w:lvl w:ilvl="0" w:tplc="40F41C70">
      <w:start w:val="20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9C5E94"/>
    <w:multiLevelType w:val="hybridMultilevel"/>
    <w:tmpl w:val="FE186F84"/>
    <w:lvl w:ilvl="0" w:tplc="7AD23A4C">
      <w:start w:val="201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84"/>
    <w:rsid w:val="0003395D"/>
    <w:rsid w:val="0003504B"/>
    <w:rsid w:val="00044493"/>
    <w:rsid w:val="00044F8F"/>
    <w:rsid w:val="00045378"/>
    <w:rsid w:val="00045763"/>
    <w:rsid w:val="000459C8"/>
    <w:rsid w:val="0005358D"/>
    <w:rsid w:val="00064058"/>
    <w:rsid w:val="0007330D"/>
    <w:rsid w:val="00084807"/>
    <w:rsid w:val="00085511"/>
    <w:rsid w:val="0008643F"/>
    <w:rsid w:val="00095156"/>
    <w:rsid w:val="0009546D"/>
    <w:rsid w:val="000A4815"/>
    <w:rsid w:val="000D1174"/>
    <w:rsid w:val="000D3DB3"/>
    <w:rsid w:val="000D7A27"/>
    <w:rsid w:val="000E4375"/>
    <w:rsid w:val="000E6EE3"/>
    <w:rsid w:val="000F1727"/>
    <w:rsid w:val="000F4B8D"/>
    <w:rsid w:val="0011214F"/>
    <w:rsid w:val="00114982"/>
    <w:rsid w:val="00123045"/>
    <w:rsid w:val="001256BA"/>
    <w:rsid w:val="001256D0"/>
    <w:rsid w:val="00126ECC"/>
    <w:rsid w:val="00132C46"/>
    <w:rsid w:val="00137AD5"/>
    <w:rsid w:val="001416AF"/>
    <w:rsid w:val="00144CC9"/>
    <w:rsid w:val="00153E63"/>
    <w:rsid w:val="001721E8"/>
    <w:rsid w:val="00172232"/>
    <w:rsid w:val="001727B5"/>
    <w:rsid w:val="00172F90"/>
    <w:rsid w:val="00180A8C"/>
    <w:rsid w:val="00184CD8"/>
    <w:rsid w:val="001874DF"/>
    <w:rsid w:val="00187DCA"/>
    <w:rsid w:val="00192FD1"/>
    <w:rsid w:val="00197B9B"/>
    <w:rsid w:val="001A21A9"/>
    <w:rsid w:val="001A6D42"/>
    <w:rsid w:val="001B0DB2"/>
    <w:rsid w:val="001B2228"/>
    <w:rsid w:val="001B2D69"/>
    <w:rsid w:val="001B3077"/>
    <w:rsid w:val="001C2D2F"/>
    <w:rsid w:val="001C4F11"/>
    <w:rsid w:val="001D307E"/>
    <w:rsid w:val="001D7F15"/>
    <w:rsid w:val="001E15F1"/>
    <w:rsid w:val="001E6D8A"/>
    <w:rsid w:val="00203EFE"/>
    <w:rsid w:val="00213774"/>
    <w:rsid w:val="00213950"/>
    <w:rsid w:val="00227AA4"/>
    <w:rsid w:val="00232B46"/>
    <w:rsid w:val="00235028"/>
    <w:rsid w:val="00242947"/>
    <w:rsid w:val="0024640D"/>
    <w:rsid w:val="002478DF"/>
    <w:rsid w:val="00254CB5"/>
    <w:rsid w:val="002557EB"/>
    <w:rsid w:val="00255EEE"/>
    <w:rsid w:val="002577DD"/>
    <w:rsid w:val="00260EFD"/>
    <w:rsid w:val="002758D3"/>
    <w:rsid w:val="00284597"/>
    <w:rsid w:val="002A1CC9"/>
    <w:rsid w:val="002A284F"/>
    <w:rsid w:val="002A7226"/>
    <w:rsid w:val="002C1A32"/>
    <w:rsid w:val="002C69EE"/>
    <w:rsid w:val="002D6769"/>
    <w:rsid w:val="002E24FC"/>
    <w:rsid w:val="002E286C"/>
    <w:rsid w:val="002E3586"/>
    <w:rsid w:val="002E3E2C"/>
    <w:rsid w:val="002F12F2"/>
    <w:rsid w:val="002F20FD"/>
    <w:rsid w:val="002F4E02"/>
    <w:rsid w:val="002F5DAB"/>
    <w:rsid w:val="00306462"/>
    <w:rsid w:val="00306CC9"/>
    <w:rsid w:val="00310905"/>
    <w:rsid w:val="00325816"/>
    <w:rsid w:val="00325A92"/>
    <w:rsid w:val="00333EF4"/>
    <w:rsid w:val="003416EC"/>
    <w:rsid w:val="00342216"/>
    <w:rsid w:val="00342547"/>
    <w:rsid w:val="00346E79"/>
    <w:rsid w:val="00350BC0"/>
    <w:rsid w:val="0036630A"/>
    <w:rsid w:val="0037658B"/>
    <w:rsid w:val="00385607"/>
    <w:rsid w:val="00385720"/>
    <w:rsid w:val="00386CF9"/>
    <w:rsid w:val="00387E55"/>
    <w:rsid w:val="00390A10"/>
    <w:rsid w:val="003A0D8E"/>
    <w:rsid w:val="003A13BF"/>
    <w:rsid w:val="003B3066"/>
    <w:rsid w:val="003B47A3"/>
    <w:rsid w:val="003D7403"/>
    <w:rsid w:val="003E1094"/>
    <w:rsid w:val="003E1BEA"/>
    <w:rsid w:val="003E24B4"/>
    <w:rsid w:val="003E782D"/>
    <w:rsid w:val="003F08BC"/>
    <w:rsid w:val="003F242A"/>
    <w:rsid w:val="003F29B9"/>
    <w:rsid w:val="003F2E10"/>
    <w:rsid w:val="00400187"/>
    <w:rsid w:val="004044C3"/>
    <w:rsid w:val="00415FBE"/>
    <w:rsid w:val="004169D2"/>
    <w:rsid w:val="00432B42"/>
    <w:rsid w:val="0043486E"/>
    <w:rsid w:val="00441B33"/>
    <w:rsid w:val="00445C05"/>
    <w:rsid w:val="004473CB"/>
    <w:rsid w:val="00447963"/>
    <w:rsid w:val="00451572"/>
    <w:rsid w:val="004613E3"/>
    <w:rsid w:val="00461D4E"/>
    <w:rsid w:val="0046395C"/>
    <w:rsid w:val="00466383"/>
    <w:rsid w:val="00467819"/>
    <w:rsid w:val="00467EFF"/>
    <w:rsid w:val="0047185E"/>
    <w:rsid w:val="00477D4A"/>
    <w:rsid w:val="00481949"/>
    <w:rsid w:val="00491E71"/>
    <w:rsid w:val="004A20A2"/>
    <w:rsid w:val="004A595B"/>
    <w:rsid w:val="004A7D25"/>
    <w:rsid w:val="004B1A97"/>
    <w:rsid w:val="004B2091"/>
    <w:rsid w:val="004C44B5"/>
    <w:rsid w:val="004D070D"/>
    <w:rsid w:val="004D1AF3"/>
    <w:rsid w:val="004D3654"/>
    <w:rsid w:val="004D64EA"/>
    <w:rsid w:val="004E6E28"/>
    <w:rsid w:val="0050751F"/>
    <w:rsid w:val="00517F90"/>
    <w:rsid w:val="005240C2"/>
    <w:rsid w:val="005369CB"/>
    <w:rsid w:val="0054430D"/>
    <w:rsid w:val="00544760"/>
    <w:rsid w:val="00544EEB"/>
    <w:rsid w:val="00545884"/>
    <w:rsid w:val="00552524"/>
    <w:rsid w:val="005542CE"/>
    <w:rsid w:val="00572A17"/>
    <w:rsid w:val="00574E61"/>
    <w:rsid w:val="00581245"/>
    <w:rsid w:val="00591A56"/>
    <w:rsid w:val="005A2844"/>
    <w:rsid w:val="005C0888"/>
    <w:rsid w:val="005C1073"/>
    <w:rsid w:val="005C5E0D"/>
    <w:rsid w:val="005C69A3"/>
    <w:rsid w:val="005E080F"/>
    <w:rsid w:val="005E2033"/>
    <w:rsid w:val="005E54E0"/>
    <w:rsid w:val="005E607A"/>
    <w:rsid w:val="005E6CFF"/>
    <w:rsid w:val="005F13D6"/>
    <w:rsid w:val="005F70AB"/>
    <w:rsid w:val="005F7127"/>
    <w:rsid w:val="00605AAE"/>
    <w:rsid w:val="00614D29"/>
    <w:rsid w:val="0062435D"/>
    <w:rsid w:val="0063454C"/>
    <w:rsid w:val="006374F1"/>
    <w:rsid w:val="0064141F"/>
    <w:rsid w:val="00650CE9"/>
    <w:rsid w:val="0065485F"/>
    <w:rsid w:val="00662E57"/>
    <w:rsid w:val="00675135"/>
    <w:rsid w:val="006756BC"/>
    <w:rsid w:val="006B1935"/>
    <w:rsid w:val="006B3D64"/>
    <w:rsid w:val="006C1E87"/>
    <w:rsid w:val="006E18C6"/>
    <w:rsid w:val="006E1F16"/>
    <w:rsid w:val="006E439A"/>
    <w:rsid w:val="0070485A"/>
    <w:rsid w:val="007069A2"/>
    <w:rsid w:val="00707261"/>
    <w:rsid w:val="00711B4A"/>
    <w:rsid w:val="007149FD"/>
    <w:rsid w:val="00723BB9"/>
    <w:rsid w:val="00725233"/>
    <w:rsid w:val="007370C6"/>
    <w:rsid w:val="0074568E"/>
    <w:rsid w:val="0075611C"/>
    <w:rsid w:val="0075797C"/>
    <w:rsid w:val="00761777"/>
    <w:rsid w:val="007620B9"/>
    <w:rsid w:val="00771D02"/>
    <w:rsid w:val="007723CE"/>
    <w:rsid w:val="007825CE"/>
    <w:rsid w:val="007933C4"/>
    <w:rsid w:val="007942E0"/>
    <w:rsid w:val="00795988"/>
    <w:rsid w:val="007A4A0F"/>
    <w:rsid w:val="007A4A6E"/>
    <w:rsid w:val="007B08C4"/>
    <w:rsid w:val="007B2ADC"/>
    <w:rsid w:val="007C7E9B"/>
    <w:rsid w:val="007D4E00"/>
    <w:rsid w:val="007F0E7E"/>
    <w:rsid w:val="007F40D4"/>
    <w:rsid w:val="007F5C06"/>
    <w:rsid w:val="00802D5E"/>
    <w:rsid w:val="00815B6A"/>
    <w:rsid w:val="008165CC"/>
    <w:rsid w:val="00823596"/>
    <w:rsid w:val="008242CE"/>
    <w:rsid w:val="00827CB3"/>
    <w:rsid w:val="008304D2"/>
    <w:rsid w:val="00834903"/>
    <w:rsid w:val="00834F9E"/>
    <w:rsid w:val="00836C20"/>
    <w:rsid w:val="008375B7"/>
    <w:rsid w:val="008416DF"/>
    <w:rsid w:val="00845566"/>
    <w:rsid w:val="00847404"/>
    <w:rsid w:val="0085259F"/>
    <w:rsid w:val="008608FF"/>
    <w:rsid w:val="00861B8E"/>
    <w:rsid w:val="008623AC"/>
    <w:rsid w:val="00872EBF"/>
    <w:rsid w:val="00873158"/>
    <w:rsid w:val="008759FB"/>
    <w:rsid w:val="00882CB7"/>
    <w:rsid w:val="0089790F"/>
    <w:rsid w:val="008B2358"/>
    <w:rsid w:val="008B46C5"/>
    <w:rsid w:val="008C0F72"/>
    <w:rsid w:val="008C2DD4"/>
    <w:rsid w:val="008C3C10"/>
    <w:rsid w:val="00903A1D"/>
    <w:rsid w:val="00905C49"/>
    <w:rsid w:val="00910420"/>
    <w:rsid w:val="009125F4"/>
    <w:rsid w:val="0091340C"/>
    <w:rsid w:val="00922938"/>
    <w:rsid w:val="0094322D"/>
    <w:rsid w:val="0094357B"/>
    <w:rsid w:val="00943FD1"/>
    <w:rsid w:val="00951D25"/>
    <w:rsid w:val="0096633B"/>
    <w:rsid w:val="00966857"/>
    <w:rsid w:val="0097755E"/>
    <w:rsid w:val="009836BF"/>
    <w:rsid w:val="00995174"/>
    <w:rsid w:val="009974A0"/>
    <w:rsid w:val="009A0CF2"/>
    <w:rsid w:val="009B4814"/>
    <w:rsid w:val="009B5B2A"/>
    <w:rsid w:val="009D7A37"/>
    <w:rsid w:val="009E0184"/>
    <w:rsid w:val="009E14B3"/>
    <w:rsid w:val="009E76B8"/>
    <w:rsid w:val="009F0494"/>
    <w:rsid w:val="009F3AE7"/>
    <w:rsid w:val="00A05126"/>
    <w:rsid w:val="00A13698"/>
    <w:rsid w:val="00A67DB3"/>
    <w:rsid w:val="00A71ED4"/>
    <w:rsid w:val="00A72100"/>
    <w:rsid w:val="00A85FE9"/>
    <w:rsid w:val="00A96200"/>
    <w:rsid w:val="00AA2D97"/>
    <w:rsid w:val="00AA3587"/>
    <w:rsid w:val="00AA51AC"/>
    <w:rsid w:val="00AA618D"/>
    <w:rsid w:val="00AA67DB"/>
    <w:rsid w:val="00AB0FB8"/>
    <w:rsid w:val="00AB73A3"/>
    <w:rsid w:val="00AB76C4"/>
    <w:rsid w:val="00AC0588"/>
    <w:rsid w:val="00AC24C9"/>
    <w:rsid w:val="00AC6629"/>
    <w:rsid w:val="00AD0315"/>
    <w:rsid w:val="00AD2751"/>
    <w:rsid w:val="00AD7879"/>
    <w:rsid w:val="00AD794A"/>
    <w:rsid w:val="00AD79CA"/>
    <w:rsid w:val="00AD7AF9"/>
    <w:rsid w:val="00AE7631"/>
    <w:rsid w:val="00AF49D0"/>
    <w:rsid w:val="00AF6363"/>
    <w:rsid w:val="00B0617C"/>
    <w:rsid w:val="00B109A3"/>
    <w:rsid w:val="00B1399E"/>
    <w:rsid w:val="00B235AA"/>
    <w:rsid w:val="00B25A90"/>
    <w:rsid w:val="00B3287B"/>
    <w:rsid w:val="00B424CB"/>
    <w:rsid w:val="00B63C0E"/>
    <w:rsid w:val="00B70D91"/>
    <w:rsid w:val="00B74FF4"/>
    <w:rsid w:val="00B8332B"/>
    <w:rsid w:val="00B83C1C"/>
    <w:rsid w:val="00BA0451"/>
    <w:rsid w:val="00BA3289"/>
    <w:rsid w:val="00BB6D14"/>
    <w:rsid w:val="00BC1E1F"/>
    <w:rsid w:val="00BC7F70"/>
    <w:rsid w:val="00BD2317"/>
    <w:rsid w:val="00BD38C3"/>
    <w:rsid w:val="00BE48B8"/>
    <w:rsid w:val="00BE58BF"/>
    <w:rsid w:val="00BF0284"/>
    <w:rsid w:val="00C13B0F"/>
    <w:rsid w:val="00C14C44"/>
    <w:rsid w:val="00C2447D"/>
    <w:rsid w:val="00C249AC"/>
    <w:rsid w:val="00C462EE"/>
    <w:rsid w:val="00C50EE4"/>
    <w:rsid w:val="00C5392C"/>
    <w:rsid w:val="00C6281F"/>
    <w:rsid w:val="00C74CE0"/>
    <w:rsid w:val="00C87566"/>
    <w:rsid w:val="00CA37C6"/>
    <w:rsid w:val="00CB047C"/>
    <w:rsid w:val="00CB1376"/>
    <w:rsid w:val="00CB36CF"/>
    <w:rsid w:val="00CB5CD4"/>
    <w:rsid w:val="00CB696A"/>
    <w:rsid w:val="00CC3F73"/>
    <w:rsid w:val="00CC70EC"/>
    <w:rsid w:val="00CD0788"/>
    <w:rsid w:val="00CD1528"/>
    <w:rsid w:val="00CD296A"/>
    <w:rsid w:val="00CF1E66"/>
    <w:rsid w:val="00D03163"/>
    <w:rsid w:val="00D1270C"/>
    <w:rsid w:val="00D132D5"/>
    <w:rsid w:val="00D14775"/>
    <w:rsid w:val="00D1711B"/>
    <w:rsid w:val="00D27F9D"/>
    <w:rsid w:val="00D3463B"/>
    <w:rsid w:val="00D34921"/>
    <w:rsid w:val="00D47CC4"/>
    <w:rsid w:val="00D50094"/>
    <w:rsid w:val="00D53C64"/>
    <w:rsid w:val="00D542A2"/>
    <w:rsid w:val="00D558FB"/>
    <w:rsid w:val="00D65D0F"/>
    <w:rsid w:val="00D70B45"/>
    <w:rsid w:val="00D868CA"/>
    <w:rsid w:val="00D91975"/>
    <w:rsid w:val="00D967EB"/>
    <w:rsid w:val="00DA6B94"/>
    <w:rsid w:val="00DB5AC4"/>
    <w:rsid w:val="00DB6A99"/>
    <w:rsid w:val="00DB78FA"/>
    <w:rsid w:val="00DC2B27"/>
    <w:rsid w:val="00DC67C3"/>
    <w:rsid w:val="00DD0F75"/>
    <w:rsid w:val="00DD2DC6"/>
    <w:rsid w:val="00DD6E67"/>
    <w:rsid w:val="00DF2EDA"/>
    <w:rsid w:val="00E11FB3"/>
    <w:rsid w:val="00E222FC"/>
    <w:rsid w:val="00E25394"/>
    <w:rsid w:val="00E2792F"/>
    <w:rsid w:val="00E337EB"/>
    <w:rsid w:val="00E434A8"/>
    <w:rsid w:val="00E602B8"/>
    <w:rsid w:val="00E61979"/>
    <w:rsid w:val="00E651C9"/>
    <w:rsid w:val="00E71A9E"/>
    <w:rsid w:val="00E743A4"/>
    <w:rsid w:val="00E84315"/>
    <w:rsid w:val="00E86296"/>
    <w:rsid w:val="00EB363C"/>
    <w:rsid w:val="00EC34B5"/>
    <w:rsid w:val="00EC7D9C"/>
    <w:rsid w:val="00ED5D51"/>
    <w:rsid w:val="00EE0DFF"/>
    <w:rsid w:val="00EE2B93"/>
    <w:rsid w:val="00EE3ABF"/>
    <w:rsid w:val="00F001EB"/>
    <w:rsid w:val="00F07A36"/>
    <w:rsid w:val="00F10DE0"/>
    <w:rsid w:val="00F20399"/>
    <w:rsid w:val="00F22DF3"/>
    <w:rsid w:val="00F264DC"/>
    <w:rsid w:val="00F26A83"/>
    <w:rsid w:val="00F30A87"/>
    <w:rsid w:val="00F37779"/>
    <w:rsid w:val="00F42877"/>
    <w:rsid w:val="00F46F15"/>
    <w:rsid w:val="00F50E77"/>
    <w:rsid w:val="00F52DCC"/>
    <w:rsid w:val="00F5674B"/>
    <w:rsid w:val="00F572D1"/>
    <w:rsid w:val="00F604A7"/>
    <w:rsid w:val="00F64B6E"/>
    <w:rsid w:val="00F700B6"/>
    <w:rsid w:val="00F7358D"/>
    <w:rsid w:val="00F848B8"/>
    <w:rsid w:val="00F90364"/>
    <w:rsid w:val="00FA367E"/>
    <w:rsid w:val="00FA7E13"/>
    <w:rsid w:val="00FB22EA"/>
    <w:rsid w:val="00FB37EF"/>
    <w:rsid w:val="00FB53D9"/>
    <w:rsid w:val="00FB627E"/>
    <w:rsid w:val="00FC0076"/>
    <w:rsid w:val="00FC0DE9"/>
    <w:rsid w:val="00FD4CB6"/>
    <w:rsid w:val="00FE2BFA"/>
    <w:rsid w:val="00FE4C6F"/>
    <w:rsid w:val="00FE633C"/>
    <w:rsid w:val="00FF07EE"/>
    <w:rsid w:val="00FF0B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FF"/>
    <w:pPr>
      <w:spacing w:line="276" w:lineRule="auto"/>
    </w:pPr>
    <w:rPr>
      <w:rFonts w:eastAsia="Times New Roman" w:cs="Calibri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0DF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EE0DF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EE0DF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9"/>
    <w:qFormat/>
    <w:rsid w:val="00EE0DF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EE0DFF"/>
    <w:rPr>
      <w:rFonts w:ascii="Cambria" w:hAnsi="Cambria" w:cs="Cambria"/>
      <w:b/>
      <w:bCs/>
      <w:color w:val="365F91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rsid w:val="00EE0DFF"/>
    <w:rPr>
      <w:rFonts w:ascii="Cambria" w:hAnsi="Cambria" w:cs="Cambria"/>
      <w:b/>
      <w:bCs/>
      <w:color w:val="4F81BD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rsid w:val="00EE0DFF"/>
    <w:rPr>
      <w:rFonts w:ascii="Cambria" w:hAnsi="Cambria" w:cs="Cambria"/>
      <w:b/>
      <w:bCs/>
      <w:color w:val="4F81BD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9"/>
    <w:rsid w:val="00EE0DFF"/>
    <w:rPr>
      <w:rFonts w:ascii="Cambria" w:hAnsi="Cambria" w:cs="Cambria"/>
      <w:b/>
      <w:bCs/>
      <w:i/>
      <w:iCs/>
      <w:color w:val="4F81BD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9E0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184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180A8C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45157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uiPriority w:val="99"/>
    <w:rsid w:val="0057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FF"/>
    <w:pPr>
      <w:spacing w:line="276" w:lineRule="auto"/>
    </w:pPr>
    <w:rPr>
      <w:rFonts w:eastAsia="Times New Roman" w:cs="Calibri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E0DF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EE0DF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EE0DF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9"/>
    <w:qFormat/>
    <w:rsid w:val="00EE0DF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EE0DFF"/>
    <w:rPr>
      <w:rFonts w:ascii="Cambria" w:hAnsi="Cambria" w:cs="Cambria"/>
      <w:b/>
      <w:bCs/>
      <w:color w:val="365F91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rsid w:val="00EE0DFF"/>
    <w:rPr>
      <w:rFonts w:ascii="Cambria" w:hAnsi="Cambria" w:cs="Cambria"/>
      <w:b/>
      <w:bCs/>
      <w:color w:val="4F81BD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rsid w:val="00EE0DFF"/>
    <w:rPr>
      <w:rFonts w:ascii="Cambria" w:hAnsi="Cambria" w:cs="Cambria"/>
      <w:b/>
      <w:bCs/>
      <w:color w:val="4F81BD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9"/>
    <w:rsid w:val="00EE0DFF"/>
    <w:rPr>
      <w:rFonts w:ascii="Cambria" w:hAnsi="Cambria" w:cs="Cambria"/>
      <w:b/>
      <w:bCs/>
      <w:i/>
      <w:iCs/>
      <w:color w:val="4F81BD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9E0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184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180A8C"/>
    <w:pPr>
      <w:ind w:left="720"/>
      <w:contextualSpacing/>
    </w:pPr>
  </w:style>
  <w:style w:type="character" w:styleId="Hyperlnk">
    <w:name w:val="Hyperlink"/>
    <w:basedOn w:val="Standardstycketeckensnitt"/>
    <w:uiPriority w:val="99"/>
    <w:rsid w:val="0045157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uiPriority w:val="99"/>
    <w:rsid w:val="0057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RYTTARMEDDELANDE</vt:lpstr>
    </vt:vector>
  </TitlesOfParts>
  <Company>Örnsköldsviks Kommun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RYTTARMEDDELANDE</dc:title>
  <dc:creator>Annie</dc:creator>
  <cp:lastModifiedBy>Helena Eriksson</cp:lastModifiedBy>
  <cp:revision>2</cp:revision>
  <cp:lastPrinted>2014-09-11T19:36:00Z</cp:lastPrinted>
  <dcterms:created xsi:type="dcterms:W3CDTF">2015-04-10T14:18:00Z</dcterms:created>
  <dcterms:modified xsi:type="dcterms:W3CDTF">2015-04-10T14:18:00Z</dcterms:modified>
</cp:coreProperties>
</file>